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0834"/>
      </w:tblGrid>
      <w:tr w:rsidR="00DF17D3" w14:paraId="2EECAD68" w14:textId="77777777" w:rsidTr="00DF17D3">
        <w:tc>
          <w:tcPr>
            <w:tcW w:w="3114" w:type="dxa"/>
          </w:tcPr>
          <w:p w14:paraId="306D458D" w14:textId="0198182E" w:rsidR="00DF17D3" w:rsidRPr="00DF17D3" w:rsidRDefault="00DF17D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Subject</w:t>
            </w:r>
          </w:p>
        </w:tc>
        <w:tc>
          <w:tcPr>
            <w:tcW w:w="10834" w:type="dxa"/>
          </w:tcPr>
          <w:p w14:paraId="6B120F95" w14:textId="3CCE413B" w:rsidR="00DF17D3" w:rsidRPr="00DF17D3" w:rsidRDefault="00DF17D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Opportunities for Spirituality</w:t>
            </w:r>
          </w:p>
        </w:tc>
      </w:tr>
      <w:tr w:rsidR="00DF17D3" w14:paraId="7CB88BFE" w14:textId="77777777" w:rsidTr="00DF17D3">
        <w:tc>
          <w:tcPr>
            <w:tcW w:w="3114" w:type="dxa"/>
          </w:tcPr>
          <w:p w14:paraId="48C5465F" w14:textId="3C99EF78" w:rsidR="00DF17D3" w:rsidRPr="00DF17D3" w:rsidRDefault="00DF17D3">
            <w:pPr>
              <w:rPr>
                <w:rFonts w:ascii="Comic Sans MS" w:hAnsi="Comic Sans MS"/>
              </w:rPr>
            </w:pPr>
            <w:r w:rsidRPr="00DF17D3">
              <w:rPr>
                <w:rFonts w:ascii="Comic Sans MS" w:hAnsi="Comic Sans MS"/>
                <w:b/>
                <w:bCs/>
              </w:rPr>
              <w:t>English</w:t>
            </w:r>
            <w:r>
              <w:rPr>
                <w:rFonts w:ascii="Comic Sans MS" w:hAnsi="Comic Sans MS"/>
              </w:rPr>
              <w:t xml:space="preserve"> - Language and Communication/Drama</w:t>
            </w:r>
          </w:p>
        </w:tc>
        <w:tc>
          <w:tcPr>
            <w:tcW w:w="10834" w:type="dxa"/>
          </w:tcPr>
          <w:p w14:paraId="60079BE0" w14:textId="77777777" w:rsidR="00DF17D3" w:rsidRDefault="00F56E89" w:rsidP="00F56E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Allow for insight, self-expression and the chance to walk in someone else’s shoes. </w:t>
            </w:r>
          </w:p>
          <w:p w14:paraId="7936165E" w14:textId="77777777" w:rsidR="006723F4" w:rsidRDefault="00882D9C" w:rsidP="00F56E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Exploring and enjoying the sound and meaning of new words.</w:t>
            </w:r>
          </w:p>
          <w:p w14:paraId="53299150" w14:textId="6CB650F0" w:rsidR="00882D9C" w:rsidRPr="00F56E89" w:rsidRDefault="00276EAF" w:rsidP="00F56E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Gaining the ability to </w:t>
            </w:r>
            <w:r w:rsidR="00521991">
              <w:rPr>
                <w:rFonts w:ascii="Comic Sans MS" w:hAnsi="Comic Sans MS"/>
                <w:sz w:val="20"/>
                <w:szCs w:val="20"/>
              </w:rPr>
              <w:t>communicate their experiences, beliefs and ideas more effectively.</w:t>
            </w:r>
          </w:p>
        </w:tc>
      </w:tr>
      <w:tr w:rsidR="00DF17D3" w14:paraId="074236BA" w14:textId="77777777" w:rsidTr="00DF17D3">
        <w:tc>
          <w:tcPr>
            <w:tcW w:w="3114" w:type="dxa"/>
          </w:tcPr>
          <w:p w14:paraId="4C64FB80" w14:textId="419682E4" w:rsidR="00DF17D3" w:rsidRPr="00DF17D3" w:rsidRDefault="00DF17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 xml:space="preserve">English </w:t>
            </w:r>
            <w:r w:rsidR="006A6DEC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Reading</w:t>
            </w:r>
          </w:p>
        </w:tc>
        <w:tc>
          <w:tcPr>
            <w:tcW w:w="10834" w:type="dxa"/>
          </w:tcPr>
          <w:p w14:paraId="3160D6CD" w14:textId="5566E180" w:rsidR="00B64183" w:rsidRDefault="00B64183" w:rsidP="006C7B0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Explore diverse perspectives, fostering empathy and encouraging a sense of connection with the human experience</w:t>
            </w:r>
            <w:r w:rsidR="00C468FA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14:paraId="3F9386D2" w14:textId="380BA25F" w:rsidR="00EE06BE" w:rsidRDefault="00EE06BE" w:rsidP="006C7B0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</w:t>
            </w:r>
            <w:r w:rsidR="006C7B09" w:rsidRPr="006C7B09">
              <w:rPr>
                <w:rFonts w:ascii="Comic Sans MS" w:hAnsi="Comic Sans MS"/>
                <w:sz w:val="20"/>
                <w:szCs w:val="20"/>
              </w:rPr>
              <w:t xml:space="preserve">esponding to a poem, story or text; pupils can be asked ‘I wonder what you think happens next?’ ‘How would you feel if you were the person in the story?’ ‘Where have you met these ideas before?’ </w:t>
            </w:r>
          </w:p>
          <w:p w14:paraId="167A5BAC" w14:textId="77777777" w:rsidR="00882D9C" w:rsidRDefault="00EE06BE" w:rsidP="00B6418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="006C7B09" w:rsidRPr="006C7B09">
              <w:rPr>
                <w:rFonts w:ascii="Comic Sans MS" w:hAnsi="Comic Sans MS"/>
                <w:sz w:val="20"/>
                <w:szCs w:val="20"/>
              </w:rPr>
              <w:t>ppreciating the beauty of language.</w:t>
            </w:r>
          </w:p>
          <w:p w14:paraId="5911499F" w14:textId="632E17C9" w:rsidR="00C468FA" w:rsidRPr="00B64183" w:rsidRDefault="00C468FA" w:rsidP="00B6418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Engaging in self-reflection as a result of </w:t>
            </w:r>
            <w:r w:rsidR="00971A5F">
              <w:rPr>
                <w:rFonts w:ascii="Comic Sans MS" w:hAnsi="Comic Sans MS"/>
                <w:sz w:val="20"/>
                <w:szCs w:val="20"/>
              </w:rPr>
              <w:t xml:space="preserve">exploring the </w:t>
            </w:r>
            <w:r w:rsidR="00D22B66">
              <w:rPr>
                <w:rFonts w:ascii="Comic Sans MS" w:hAnsi="Comic Sans MS"/>
                <w:sz w:val="20"/>
                <w:szCs w:val="20"/>
              </w:rPr>
              <w:t xml:space="preserve">universal themes and challenges portrayed in literature. </w:t>
            </w:r>
          </w:p>
        </w:tc>
      </w:tr>
      <w:tr w:rsidR="00DF17D3" w14:paraId="3F72456E" w14:textId="77777777" w:rsidTr="00DF17D3">
        <w:tc>
          <w:tcPr>
            <w:tcW w:w="3114" w:type="dxa"/>
          </w:tcPr>
          <w:p w14:paraId="5453C3C2" w14:textId="135A5C61" w:rsidR="00DF17D3" w:rsidRPr="00DF17D3" w:rsidRDefault="00DF17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 xml:space="preserve">English </w:t>
            </w:r>
            <w:r w:rsidR="006A6DEC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Writing</w:t>
            </w:r>
          </w:p>
        </w:tc>
        <w:tc>
          <w:tcPr>
            <w:tcW w:w="10834" w:type="dxa"/>
          </w:tcPr>
          <w:p w14:paraId="2AF09C45" w14:textId="77777777" w:rsidR="00DF17D3" w:rsidRDefault="006A6DEC" w:rsidP="006A6DEC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Foster a sense of empowerment and s</w:t>
            </w:r>
            <w:r w:rsidR="005D1719">
              <w:rPr>
                <w:rFonts w:ascii="Comic Sans MS" w:hAnsi="Comic Sans MS"/>
                <w:sz w:val="20"/>
                <w:szCs w:val="20"/>
              </w:rPr>
              <w:t>elf-expression that writing can be a permanent mark.</w:t>
            </w:r>
          </w:p>
          <w:p w14:paraId="32D064CC" w14:textId="77777777" w:rsidR="005D1719" w:rsidRDefault="005A7ADE" w:rsidP="006A6DEC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Exploring </w:t>
            </w:r>
            <w:r w:rsidR="00A90113">
              <w:rPr>
                <w:rFonts w:ascii="Comic Sans MS" w:hAnsi="Comic Sans MS"/>
                <w:sz w:val="20"/>
                <w:szCs w:val="20"/>
              </w:rPr>
              <w:t>and expressing the pupil’s inner worlds as they create narratives, poems or reflections.</w:t>
            </w:r>
          </w:p>
          <w:p w14:paraId="2C89D9B8" w14:textId="00D8C163" w:rsidR="00A32F55" w:rsidRPr="006A6DEC" w:rsidRDefault="00C92A9D" w:rsidP="006A6DEC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Enjoy being expressive with their imagination. </w:t>
            </w:r>
          </w:p>
        </w:tc>
      </w:tr>
      <w:tr w:rsidR="00DF17D3" w14:paraId="5C70DCC0" w14:textId="77777777" w:rsidTr="00DF17D3">
        <w:tc>
          <w:tcPr>
            <w:tcW w:w="3114" w:type="dxa"/>
          </w:tcPr>
          <w:p w14:paraId="4EDF789F" w14:textId="6FF5FBE0" w:rsidR="00DF17D3" w:rsidRPr="00DF17D3" w:rsidRDefault="00DF17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Maths</w:t>
            </w:r>
            <w:r>
              <w:rPr>
                <w:rFonts w:ascii="Comic Sans MS" w:hAnsi="Comic Sans MS"/>
              </w:rPr>
              <w:t xml:space="preserve"> - number</w:t>
            </w:r>
          </w:p>
        </w:tc>
        <w:tc>
          <w:tcPr>
            <w:tcW w:w="10834" w:type="dxa"/>
          </w:tcPr>
          <w:p w14:paraId="1E4E467E" w14:textId="77777777" w:rsidR="00DF17D3" w:rsidRDefault="00C66821" w:rsidP="00C66821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</w:rPr>
            </w:pPr>
            <w:r w:rsidRPr="00C66821">
              <w:rPr>
                <w:rFonts w:ascii="Comic Sans MS" w:hAnsi="Comic Sans MS"/>
                <w:sz w:val="20"/>
                <w:szCs w:val="20"/>
              </w:rPr>
              <w:t>Making connections between pupils’ numeracy skills and real life.</w:t>
            </w:r>
          </w:p>
          <w:p w14:paraId="5914E83F" w14:textId="77777777" w:rsidR="004F55CE" w:rsidRDefault="004F55CE" w:rsidP="00C66821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Engage in the process of tackling Mathematical challenges to encourage resilience, </w:t>
            </w:r>
            <w:r w:rsidR="00A67F40">
              <w:rPr>
                <w:rFonts w:ascii="Comic Sans MS" w:hAnsi="Comic Sans MS"/>
                <w:sz w:val="20"/>
                <w:szCs w:val="20"/>
              </w:rPr>
              <w:t xml:space="preserve">patience and a growth mindset. </w:t>
            </w:r>
          </w:p>
          <w:p w14:paraId="6E235495" w14:textId="2C555FC2" w:rsidR="008237A0" w:rsidRPr="00C66821" w:rsidRDefault="008237A0" w:rsidP="00C66821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Engage on collaboration and work together to solve problems. </w:t>
            </w:r>
          </w:p>
        </w:tc>
      </w:tr>
      <w:tr w:rsidR="00DF17D3" w14:paraId="3A501915" w14:textId="77777777" w:rsidTr="00DF17D3">
        <w:tc>
          <w:tcPr>
            <w:tcW w:w="3114" w:type="dxa"/>
          </w:tcPr>
          <w:p w14:paraId="52DDE628" w14:textId="0502964E" w:rsidR="00DF17D3" w:rsidRPr="00DF17D3" w:rsidRDefault="00DF17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Maths</w:t>
            </w:r>
            <w:r>
              <w:rPr>
                <w:rFonts w:ascii="Comic Sans MS" w:hAnsi="Comic Sans MS"/>
              </w:rPr>
              <w:t xml:space="preserve"> – shape, space and measure</w:t>
            </w:r>
          </w:p>
        </w:tc>
        <w:tc>
          <w:tcPr>
            <w:tcW w:w="10834" w:type="dxa"/>
          </w:tcPr>
          <w:p w14:paraId="66763C2B" w14:textId="78AF0C71" w:rsidR="00C66821" w:rsidRDefault="00C66821" w:rsidP="00C6682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Pr="00C66821">
              <w:rPr>
                <w:rFonts w:ascii="Comic Sans MS" w:hAnsi="Comic Sans MS"/>
                <w:sz w:val="20"/>
                <w:szCs w:val="20"/>
              </w:rPr>
              <w:t>onsidering pattern, order, symmetry and scale both man</w:t>
            </w:r>
            <w:r w:rsidR="00A67F40">
              <w:rPr>
                <w:rFonts w:ascii="Comic Sans MS" w:hAnsi="Comic Sans MS"/>
                <w:sz w:val="20"/>
                <w:szCs w:val="20"/>
              </w:rPr>
              <w:t>-</w:t>
            </w:r>
            <w:r w:rsidRPr="00C66821">
              <w:rPr>
                <w:rFonts w:ascii="Comic Sans MS" w:hAnsi="Comic Sans MS"/>
                <w:sz w:val="20"/>
                <w:szCs w:val="20"/>
              </w:rPr>
              <w:t xml:space="preserve">made and in the natural world. </w:t>
            </w:r>
          </w:p>
          <w:p w14:paraId="25D3682C" w14:textId="53604DA1" w:rsidR="00DF17D3" w:rsidRPr="00C66821" w:rsidRDefault="00C66821" w:rsidP="00C6682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Pr="00C66821">
              <w:rPr>
                <w:rFonts w:ascii="Comic Sans MS" w:hAnsi="Comic Sans MS"/>
                <w:sz w:val="20"/>
                <w:szCs w:val="20"/>
              </w:rPr>
              <w:t>ppreciating the beauty of shape and space</w:t>
            </w:r>
          </w:p>
        </w:tc>
      </w:tr>
      <w:tr w:rsidR="00DF17D3" w14:paraId="0DF23B3C" w14:textId="77777777" w:rsidTr="00DF17D3">
        <w:tc>
          <w:tcPr>
            <w:tcW w:w="3114" w:type="dxa"/>
          </w:tcPr>
          <w:p w14:paraId="128F4C1E" w14:textId="184F1BB3" w:rsidR="00DF17D3" w:rsidRPr="00DF17D3" w:rsidRDefault="00DF17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RE</w:t>
            </w:r>
          </w:p>
        </w:tc>
        <w:tc>
          <w:tcPr>
            <w:tcW w:w="10834" w:type="dxa"/>
          </w:tcPr>
          <w:p w14:paraId="7F176B66" w14:textId="77777777" w:rsidR="00FE1D0D" w:rsidRDefault="00FE1D0D" w:rsidP="00FE1D0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</w:t>
            </w:r>
            <w:r w:rsidRPr="00FE1D0D">
              <w:rPr>
                <w:rFonts w:ascii="Comic Sans MS" w:hAnsi="Comic Sans MS"/>
                <w:sz w:val="20"/>
                <w:szCs w:val="20"/>
              </w:rPr>
              <w:t>xperiencing wonder and joy through learning about and from stories, celebrations, rituals and different expressions of religio</w:t>
            </w:r>
            <w:r>
              <w:rPr>
                <w:rFonts w:ascii="Comic Sans MS" w:hAnsi="Comic Sans MS"/>
                <w:sz w:val="20"/>
                <w:szCs w:val="20"/>
              </w:rPr>
              <w:t>us and non-religious</w:t>
            </w:r>
            <w:r w:rsidRPr="00FE1D0D">
              <w:rPr>
                <w:rFonts w:ascii="Comic Sans MS" w:hAnsi="Comic Sans MS"/>
                <w:sz w:val="20"/>
                <w:szCs w:val="20"/>
              </w:rPr>
              <w:t xml:space="preserve"> worldviews. </w:t>
            </w:r>
          </w:p>
          <w:p w14:paraId="302EFCBA" w14:textId="460F1AAC" w:rsidR="00FE1D0D" w:rsidRDefault="00FE1D0D" w:rsidP="00FE1D0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Pr="00FE1D0D">
              <w:rPr>
                <w:rFonts w:ascii="Comic Sans MS" w:hAnsi="Comic Sans MS"/>
                <w:sz w:val="20"/>
                <w:szCs w:val="20"/>
              </w:rPr>
              <w:t>sking and responding to questions of meaning and purpose</w:t>
            </w:r>
            <w:r w:rsidR="000A2A11">
              <w:rPr>
                <w:rFonts w:ascii="Comic Sans MS" w:hAnsi="Comic Sans MS"/>
                <w:sz w:val="20"/>
                <w:szCs w:val="20"/>
              </w:rPr>
              <w:t xml:space="preserve">, sometimes provoking challenge. </w:t>
            </w:r>
          </w:p>
          <w:p w14:paraId="662A2C6F" w14:textId="77777777" w:rsidR="00FE1D0D" w:rsidRDefault="00FE1D0D" w:rsidP="00FE1D0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Pr="00FE1D0D">
              <w:rPr>
                <w:rFonts w:ascii="Comic Sans MS" w:hAnsi="Comic Sans MS"/>
                <w:sz w:val="20"/>
                <w:szCs w:val="20"/>
              </w:rPr>
              <w:t xml:space="preserve">onsidering questions about God and evaluating truth claims. </w:t>
            </w:r>
          </w:p>
          <w:p w14:paraId="433FD788" w14:textId="07BE1B1F" w:rsidR="00B905C3" w:rsidRDefault="00B905C3" w:rsidP="00FE1D0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Question </w:t>
            </w:r>
            <w:r w:rsidR="003B5152">
              <w:rPr>
                <w:rFonts w:ascii="Comic Sans MS" w:hAnsi="Comic Sans MS"/>
                <w:sz w:val="20"/>
                <w:szCs w:val="20"/>
              </w:rPr>
              <w:t xml:space="preserve">issues of right and wrong and what it means to be human. </w:t>
            </w:r>
          </w:p>
          <w:p w14:paraId="03252018" w14:textId="7B31D597" w:rsidR="00DF17D3" w:rsidRDefault="00FE1D0D" w:rsidP="00FE1D0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</w:t>
            </w:r>
            <w:r w:rsidRPr="00FE1D0D">
              <w:rPr>
                <w:rFonts w:ascii="Comic Sans MS" w:hAnsi="Comic Sans MS"/>
                <w:sz w:val="20"/>
                <w:szCs w:val="20"/>
              </w:rPr>
              <w:t>xploring spiritual practices such as worship and prayer</w:t>
            </w:r>
            <w:r w:rsidR="00B2157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E1D0D">
              <w:rPr>
                <w:rFonts w:ascii="Comic Sans MS" w:hAnsi="Comic Sans MS"/>
                <w:sz w:val="20"/>
                <w:szCs w:val="20"/>
              </w:rPr>
              <w:t>and considering the impact of these on believers as well as any relevance to their own life.</w:t>
            </w:r>
          </w:p>
          <w:p w14:paraId="1E67C4B6" w14:textId="21EE4D27" w:rsidR="00AD4BC4" w:rsidRPr="00FE1D0D" w:rsidRDefault="00AD4BC4" w:rsidP="00FE1D0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Critically reflect upon their own religious, spiritual and/or philosophical </w:t>
            </w:r>
            <w:r w:rsidR="00AC2A5D">
              <w:rPr>
                <w:rFonts w:ascii="Comic Sans MS" w:hAnsi="Comic Sans MS"/>
                <w:sz w:val="20"/>
                <w:szCs w:val="20"/>
              </w:rPr>
              <w:t xml:space="preserve">convictions, questions and ideas. </w:t>
            </w:r>
          </w:p>
        </w:tc>
      </w:tr>
      <w:tr w:rsidR="00DF17D3" w14:paraId="2E151B70" w14:textId="77777777" w:rsidTr="00DF17D3">
        <w:tc>
          <w:tcPr>
            <w:tcW w:w="3114" w:type="dxa"/>
          </w:tcPr>
          <w:p w14:paraId="5C0FE479" w14:textId="630052F5" w:rsidR="00DF17D3" w:rsidRPr="00DF17D3" w:rsidRDefault="00DF17D3">
            <w:pPr>
              <w:rPr>
                <w:rFonts w:ascii="Comic Sans MS" w:hAnsi="Comic Sans MS"/>
                <w:b/>
                <w:bCs/>
              </w:rPr>
            </w:pPr>
            <w:r w:rsidRPr="00DF17D3">
              <w:rPr>
                <w:rFonts w:ascii="Comic Sans MS" w:hAnsi="Comic Sans MS"/>
                <w:b/>
                <w:bCs/>
              </w:rPr>
              <w:t>Science</w:t>
            </w:r>
          </w:p>
        </w:tc>
        <w:tc>
          <w:tcPr>
            <w:tcW w:w="10834" w:type="dxa"/>
          </w:tcPr>
          <w:p w14:paraId="2D113FFA" w14:textId="5024CC9C" w:rsidR="00D41BD0" w:rsidRDefault="00A64D20" w:rsidP="005653E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Embark on a journey of exploration and curiosity about the natural world. </w:t>
            </w:r>
          </w:p>
          <w:p w14:paraId="270F3F49" w14:textId="19687290" w:rsidR="009855EF" w:rsidRDefault="009855EF" w:rsidP="005653E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Provid</w:t>
            </w:r>
            <w:r w:rsidR="00C557E1">
              <w:rPr>
                <w:rFonts w:ascii="Comic Sans MS" w:hAnsi="Comic Sans MS"/>
                <w:sz w:val="20"/>
                <w:szCs w:val="20"/>
              </w:rPr>
              <w:t xml:space="preserve">ing </w:t>
            </w:r>
            <w:r>
              <w:rPr>
                <w:rFonts w:ascii="Comic Sans MS" w:hAnsi="Comic Sans MS"/>
                <w:sz w:val="20"/>
                <w:szCs w:val="20"/>
              </w:rPr>
              <w:t xml:space="preserve">space for pupils to marvel at the wonders of the universe and foster a sense of </w:t>
            </w:r>
            <w:r w:rsidR="00C557E1">
              <w:rPr>
                <w:rFonts w:ascii="Comic Sans MS" w:hAnsi="Comic Sans MS"/>
                <w:sz w:val="20"/>
                <w:szCs w:val="20"/>
              </w:rPr>
              <w:t xml:space="preserve">awe and reverence </w:t>
            </w:r>
            <w:r w:rsidR="00405BA8">
              <w:rPr>
                <w:rFonts w:ascii="Comic Sans MS" w:hAnsi="Comic Sans MS"/>
                <w:sz w:val="20"/>
                <w:szCs w:val="20"/>
              </w:rPr>
              <w:t xml:space="preserve">for the intricacies of life. </w:t>
            </w:r>
          </w:p>
          <w:p w14:paraId="00B8D82A" w14:textId="40D5F914" w:rsidR="001308FF" w:rsidRDefault="001308FF" w:rsidP="005653E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Encourages a mindset of questioning and discovery. </w:t>
            </w:r>
          </w:p>
          <w:p w14:paraId="4DB6ECED" w14:textId="11BA245A" w:rsidR="00D65493" w:rsidRDefault="005653E5" w:rsidP="005653E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  <w:r w:rsidRPr="005653E5">
              <w:rPr>
                <w:rFonts w:ascii="Comic Sans MS" w:hAnsi="Comic Sans MS"/>
                <w:sz w:val="20"/>
                <w:szCs w:val="20"/>
              </w:rPr>
              <w:t xml:space="preserve">emonstrating openness to the fact that some answers cannot be provided by Science. </w:t>
            </w:r>
          </w:p>
          <w:p w14:paraId="602B545D" w14:textId="77777777" w:rsidR="00DF17D3" w:rsidRDefault="00D65493" w:rsidP="005653E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="005653E5" w:rsidRPr="005653E5">
              <w:rPr>
                <w:rFonts w:ascii="Comic Sans MS" w:hAnsi="Comic Sans MS"/>
                <w:sz w:val="20"/>
                <w:szCs w:val="20"/>
              </w:rPr>
              <w:t>reating opportunities for pupils to ask questions about how living things rely on and contribute to their environment.</w:t>
            </w:r>
          </w:p>
          <w:p w14:paraId="5D157EA6" w14:textId="77777777" w:rsidR="00A21AC7" w:rsidRDefault="006F7A37" w:rsidP="005653E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Enjoy experimenting and </w:t>
            </w:r>
            <w:r w:rsidR="00A37401">
              <w:rPr>
                <w:rFonts w:ascii="Comic Sans MS" w:hAnsi="Comic Sans MS"/>
                <w:sz w:val="20"/>
                <w:szCs w:val="20"/>
              </w:rPr>
              <w:t xml:space="preserve">observing cause and effect. </w:t>
            </w:r>
          </w:p>
          <w:p w14:paraId="51F15AA8" w14:textId="77777777" w:rsidR="00B03AD8" w:rsidRDefault="00B03AD8" w:rsidP="005653E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Understand the process of change, including themselves. </w:t>
            </w:r>
          </w:p>
          <w:p w14:paraId="68BCCD19" w14:textId="47B8CDE4" w:rsidR="007836D3" w:rsidRPr="005653E5" w:rsidRDefault="007836D3" w:rsidP="005653E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Using all their senses to experience wonder. </w:t>
            </w:r>
          </w:p>
        </w:tc>
      </w:tr>
      <w:tr w:rsidR="00DF17D3" w14:paraId="36962D28" w14:textId="77777777" w:rsidTr="00DF17D3">
        <w:tc>
          <w:tcPr>
            <w:tcW w:w="3114" w:type="dxa"/>
          </w:tcPr>
          <w:p w14:paraId="70D19F11" w14:textId="076033AC" w:rsidR="00DF17D3" w:rsidRPr="00DF17D3" w:rsidRDefault="00DF17D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lastRenderedPageBreak/>
              <w:t>Art and Design</w:t>
            </w:r>
          </w:p>
        </w:tc>
        <w:tc>
          <w:tcPr>
            <w:tcW w:w="10834" w:type="dxa"/>
          </w:tcPr>
          <w:p w14:paraId="3D82BA6F" w14:textId="7B1CBA19" w:rsidR="00E41C81" w:rsidRDefault="00E41C81" w:rsidP="005665D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Enjoying the chance to be creative </w:t>
            </w:r>
            <w:r w:rsidR="00BF445B">
              <w:rPr>
                <w:rFonts w:ascii="Comic Sans MS" w:hAnsi="Comic Sans MS"/>
                <w:sz w:val="20"/>
                <w:szCs w:val="20"/>
              </w:rPr>
              <w:t>and convey the</w:t>
            </w:r>
            <w:r w:rsidR="00A32A02">
              <w:rPr>
                <w:rFonts w:ascii="Comic Sans MS" w:hAnsi="Comic Sans MS"/>
                <w:sz w:val="20"/>
                <w:szCs w:val="20"/>
              </w:rPr>
              <w:t xml:space="preserve"> pupils</w:t>
            </w:r>
            <w:r w:rsidR="00F2219E">
              <w:rPr>
                <w:rFonts w:ascii="Comic Sans MS" w:hAnsi="Comic Sans MS"/>
                <w:sz w:val="20"/>
                <w:szCs w:val="20"/>
              </w:rPr>
              <w:t xml:space="preserve">’ </w:t>
            </w:r>
            <w:r w:rsidR="00A32A02">
              <w:rPr>
                <w:rFonts w:ascii="Comic Sans MS" w:hAnsi="Comic Sans MS"/>
                <w:sz w:val="20"/>
                <w:szCs w:val="20"/>
              </w:rPr>
              <w:t>own ideas, feelings and inspiration through drawing, painting, sculpture, collage</w:t>
            </w:r>
            <w:r w:rsidR="0062049B">
              <w:rPr>
                <w:rFonts w:ascii="Comic Sans MS" w:hAnsi="Comic Sans MS"/>
                <w:sz w:val="20"/>
                <w:szCs w:val="20"/>
              </w:rPr>
              <w:t>, printing</w:t>
            </w:r>
            <w:r w:rsidR="00A32A02">
              <w:rPr>
                <w:rFonts w:ascii="Comic Sans MS" w:hAnsi="Comic Sans MS"/>
                <w:sz w:val="20"/>
                <w:szCs w:val="20"/>
              </w:rPr>
              <w:t xml:space="preserve"> and </w:t>
            </w:r>
            <w:r w:rsidR="0062049B">
              <w:rPr>
                <w:rFonts w:ascii="Comic Sans MS" w:hAnsi="Comic Sans MS"/>
                <w:sz w:val="20"/>
                <w:szCs w:val="20"/>
              </w:rPr>
              <w:t>textiles.</w:t>
            </w:r>
          </w:p>
          <w:p w14:paraId="3DF89181" w14:textId="43E1839B" w:rsidR="005665D7" w:rsidRDefault="005665D7" w:rsidP="005665D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5665D7">
              <w:rPr>
                <w:rFonts w:ascii="Comic Sans MS" w:hAnsi="Comic Sans MS"/>
                <w:sz w:val="20"/>
                <w:szCs w:val="20"/>
              </w:rPr>
              <w:t xml:space="preserve">Enjoying plenty of rich opportunities for pupils to explore both the spiritual dimension and natural phenomena e.g. Northern Lights. </w:t>
            </w:r>
          </w:p>
          <w:p w14:paraId="64B38145" w14:textId="77777777" w:rsidR="005665D7" w:rsidRDefault="005665D7" w:rsidP="005665D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</w:t>
            </w:r>
            <w:r w:rsidRPr="005665D7">
              <w:rPr>
                <w:rFonts w:ascii="Comic Sans MS" w:hAnsi="Comic Sans MS"/>
                <w:sz w:val="20"/>
                <w:szCs w:val="20"/>
              </w:rPr>
              <w:t xml:space="preserve">xploring different artists’ interpretations of a key figure or event and asking what the artist was trying to convey. </w:t>
            </w:r>
          </w:p>
          <w:p w14:paraId="7F7D23AF" w14:textId="69A040C4" w:rsidR="00E41C81" w:rsidRDefault="005665D7" w:rsidP="005665D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Pr="005665D7">
              <w:rPr>
                <w:rFonts w:ascii="Comic Sans MS" w:hAnsi="Comic Sans MS"/>
                <w:sz w:val="20"/>
                <w:szCs w:val="20"/>
              </w:rPr>
              <w:t xml:space="preserve">llowing pupils to show what they know through their own expression of big ideas about life e.g. morality; ethical issues. </w:t>
            </w:r>
          </w:p>
          <w:p w14:paraId="34D04FE7" w14:textId="172E6332" w:rsidR="00DF17D3" w:rsidRPr="005665D7" w:rsidRDefault="00E41C81" w:rsidP="005665D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</w:t>
            </w:r>
            <w:r w:rsidR="005665D7" w:rsidRPr="005665D7">
              <w:rPr>
                <w:rFonts w:ascii="Comic Sans MS" w:hAnsi="Comic Sans MS"/>
                <w:sz w:val="20"/>
                <w:szCs w:val="20"/>
              </w:rPr>
              <w:t>romoting the process of ‘reviewing and evaluating’</w:t>
            </w:r>
          </w:p>
        </w:tc>
      </w:tr>
      <w:tr w:rsidR="00DF17D3" w14:paraId="669066FD" w14:textId="77777777" w:rsidTr="00DF17D3">
        <w:tc>
          <w:tcPr>
            <w:tcW w:w="3114" w:type="dxa"/>
          </w:tcPr>
          <w:p w14:paraId="446A4233" w14:textId="0473C7A2" w:rsidR="00DF17D3" w:rsidRPr="00DF17D3" w:rsidRDefault="00DF17D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Design Technology</w:t>
            </w:r>
          </w:p>
        </w:tc>
        <w:tc>
          <w:tcPr>
            <w:tcW w:w="10834" w:type="dxa"/>
          </w:tcPr>
          <w:p w14:paraId="5A57BD8D" w14:textId="76D1565F" w:rsidR="00BA750A" w:rsidRDefault="00BA750A" w:rsidP="00BA750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Enjoy</w:t>
            </w:r>
            <w:r w:rsidR="005E6F17">
              <w:rPr>
                <w:rFonts w:ascii="Comic Sans MS" w:hAnsi="Comic Sans MS"/>
                <w:sz w:val="20"/>
                <w:szCs w:val="20"/>
              </w:rPr>
              <w:t>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BA750A">
              <w:rPr>
                <w:rFonts w:ascii="Comic Sans MS" w:hAnsi="Comic Sans MS"/>
                <w:sz w:val="20"/>
                <w:szCs w:val="20"/>
              </w:rPr>
              <w:t>and celebrat</w:t>
            </w:r>
            <w:r w:rsidR="005E6F17">
              <w:rPr>
                <w:rFonts w:ascii="Comic Sans MS" w:hAnsi="Comic Sans MS"/>
                <w:sz w:val="20"/>
                <w:szCs w:val="20"/>
              </w:rPr>
              <w:t xml:space="preserve">ing </w:t>
            </w:r>
            <w:r w:rsidRPr="00BA750A">
              <w:rPr>
                <w:rFonts w:ascii="Comic Sans MS" w:hAnsi="Comic Sans MS"/>
                <w:sz w:val="20"/>
                <w:szCs w:val="20"/>
              </w:rPr>
              <w:t xml:space="preserve">personal creativity. </w:t>
            </w:r>
          </w:p>
          <w:p w14:paraId="0D1C5700" w14:textId="0572E397" w:rsidR="00F40FE5" w:rsidRDefault="000A42ED" w:rsidP="00BA750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Design and construct objects that hold personal meaning or significance. </w:t>
            </w:r>
          </w:p>
          <w:p w14:paraId="3B7A86C1" w14:textId="57EB6C8D" w:rsidR="00DF17D3" w:rsidRPr="00BA750A" w:rsidRDefault="00BA750A" w:rsidP="00BA750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</w:t>
            </w:r>
            <w:r w:rsidRPr="00BA750A">
              <w:rPr>
                <w:rFonts w:ascii="Comic Sans MS" w:hAnsi="Comic Sans MS"/>
                <w:sz w:val="20"/>
                <w:szCs w:val="20"/>
              </w:rPr>
              <w:t>eviewin</w:t>
            </w:r>
            <w:r w:rsidR="005E6F17">
              <w:rPr>
                <w:rFonts w:ascii="Comic Sans MS" w:hAnsi="Comic Sans MS"/>
                <w:sz w:val="20"/>
                <w:szCs w:val="20"/>
              </w:rPr>
              <w:t>g</w:t>
            </w:r>
            <w:r w:rsidRPr="00BA750A">
              <w:rPr>
                <w:rFonts w:ascii="Comic Sans MS" w:hAnsi="Comic Sans MS"/>
                <w:sz w:val="20"/>
                <w:szCs w:val="20"/>
              </w:rPr>
              <w:t xml:space="preserve"> and evaluating created things.</w:t>
            </w:r>
            <w:r w:rsidRPr="00BA750A">
              <w:t xml:space="preserve"> </w:t>
            </w:r>
          </w:p>
        </w:tc>
      </w:tr>
      <w:tr w:rsidR="00DF17D3" w14:paraId="3CFB473B" w14:textId="77777777" w:rsidTr="00DF17D3">
        <w:tc>
          <w:tcPr>
            <w:tcW w:w="3114" w:type="dxa"/>
          </w:tcPr>
          <w:p w14:paraId="791FEC49" w14:textId="3739054B" w:rsidR="00DF17D3" w:rsidRPr="00DF17D3" w:rsidRDefault="00DF17D3">
            <w:pPr>
              <w:rPr>
                <w:rFonts w:ascii="Comic Sans MS" w:hAnsi="Comic Sans MS"/>
                <w:b/>
                <w:bCs/>
              </w:rPr>
            </w:pPr>
            <w:r w:rsidRPr="00DF17D3">
              <w:rPr>
                <w:rFonts w:ascii="Comic Sans MS" w:hAnsi="Comic Sans MS"/>
                <w:b/>
                <w:bCs/>
              </w:rPr>
              <w:t>Music</w:t>
            </w:r>
          </w:p>
        </w:tc>
        <w:tc>
          <w:tcPr>
            <w:tcW w:w="10834" w:type="dxa"/>
          </w:tcPr>
          <w:p w14:paraId="65E9FEF5" w14:textId="7067F7C9" w:rsidR="00B85F07" w:rsidRDefault="00B85F07" w:rsidP="00B85F0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Pr="00B85F07">
              <w:rPr>
                <w:rFonts w:ascii="Comic Sans MS" w:hAnsi="Comic Sans MS"/>
                <w:sz w:val="20"/>
                <w:szCs w:val="20"/>
              </w:rPr>
              <w:t>llowing pupils to show their delight and curiosity in creating their own sounds</w:t>
            </w:r>
            <w:r w:rsidR="0057387C">
              <w:rPr>
                <w:rFonts w:ascii="Comic Sans MS" w:hAnsi="Comic Sans MS"/>
                <w:sz w:val="20"/>
                <w:szCs w:val="20"/>
              </w:rPr>
              <w:t xml:space="preserve"> and compositions. </w:t>
            </w:r>
          </w:p>
          <w:p w14:paraId="028A9C1E" w14:textId="6E3F18AC" w:rsidR="007E1E65" w:rsidRDefault="00B85F07" w:rsidP="00B85F0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  <w:r w:rsidRPr="00B85F07">
              <w:rPr>
                <w:rFonts w:ascii="Comic Sans MS" w:hAnsi="Comic Sans MS"/>
                <w:sz w:val="20"/>
                <w:szCs w:val="20"/>
              </w:rPr>
              <w:t xml:space="preserve">aking links between their learning in literacy (or other curriculum area) with music being played as background. </w:t>
            </w:r>
          </w:p>
          <w:p w14:paraId="58B89A10" w14:textId="1A93CB7F" w:rsidR="00DF17D3" w:rsidRPr="00B85F07" w:rsidRDefault="007E1E65" w:rsidP="00B85F0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="00B85F07" w:rsidRPr="00B85F07">
              <w:rPr>
                <w:rFonts w:ascii="Comic Sans MS" w:hAnsi="Comic Sans MS"/>
                <w:sz w:val="20"/>
                <w:szCs w:val="20"/>
              </w:rPr>
              <w:t>onsidering how music makes one feel and can ‘move us’ deeply.</w:t>
            </w:r>
          </w:p>
        </w:tc>
      </w:tr>
      <w:tr w:rsidR="00DF17D3" w14:paraId="2440B3D9" w14:textId="77777777" w:rsidTr="00DF17D3">
        <w:tc>
          <w:tcPr>
            <w:tcW w:w="3114" w:type="dxa"/>
          </w:tcPr>
          <w:p w14:paraId="1F9CB9A8" w14:textId="0F5AC4E5" w:rsidR="00DF17D3" w:rsidRPr="00DF17D3" w:rsidRDefault="00DF17D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Geography</w:t>
            </w:r>
          </w:p>
        </w:tc>
        <w:tc>
          <w:tcPr>
            <w:tcW w:w="10834" w:type="dxa"/>
          </w:tcPr>
          <w:p w14:paraId="00EE8D7E" w14:textId="732DDA78" w:rsidR="00511169" w:rsidRPr="00511169" w:rsidRDefault="00563D9C" w:rsidP="00511169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Appreciate the beauty and </w:t>
            </w:r>
            <w:r w:rsidR="00B11B1E">
              <w:rPr>
                <w:rFonts w:ascii="Comic Sans MS" w:hAnsi="Comic Sans MS"/>
                <w:sz w:val="20"/>
                <w:szCs w:val="20"/>
              </w:rPr>
              <w:t xml:space="preserve">complexity of the Earth, fostering a sense of wonder and reverence for the natural world. </w:t>
            </w:r>
          </w:p>
          <w:p w14:paraId="2B1DF428" w14:textId="2092F914" w:rsidR="004708C6" w:rsidRDefault="004708C6" w:rsidP="002F591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Develop an interconnectedness of all living things</w:t>
            </w:r>
            <w:r w:rsidR="00F22BB9">
              <w:rPr>
                <w:rFonts w:ascii="Comic Sans MS" w:hAnsi="Comic Sans MS"/>
                <w:sz w:val="20"/>
                <w:szCs w:val="20"/>
              </w:rPr>
              <w:t xml:space="preserve"> through studying different regions</w:t>
            </w:r>
            <w:r w:rsidR="003974F9">
              <w:rPr>
                <w:rFonts w:ascii="Comic Sans MS" w:hAnsi="Comic Sans MS"/>
                <w:sz w:val="20"/>
                <w:szCs w:val="20"/>
              </w:rPr>
              <w:t xml:space="preserve">, ecosystems and the human environment. </w:t>
            </w:r>
          </w:p>
          <w:p w14:paraId="0813D971" w14:textId="58CA1FAB" w:rsidR="0035267A" w:rsidRDefault="0035267A" w:rsidP="002F591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Enjoy u</w:t>
            </w:r>
            <w:r w:rsidR="002F5916" w:rsidRPr="002F5916">
              <w:rPr>
                <w:rFonts w:ascii="Comic Sans MS" w:hAnsi="Comic Sans MS"/>
                <w:sz w:val="20"/>
                <w:szCs w:val="20"/>
              </w:rPr>
              <w:t xml:space="preserve">sing Google maps and asking pupils to imagine what it might be like to live in different parts of the world. </w:t>
            </w:r>
          </w:p>
          <w:p w14:paraId="7252C4D1" w14:textId="77777777" w:rsidR="0035267A" w:rsidRDefault="0035267A" w:rsidP="002F591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Enjoy</w:t>
            </w:r>
            <w:r w:rsidR="002F5916" w:rsidRPr="002F5916">
              <w:rPr>
                <w:rFonts w:ascii="Comic Sans MS" w:hAnsi="Comic Sans MS"/>
                <w:sz w:val="20"/>
                <w:szCs w:val="20"/>
              </w:rPr>
              <w:t xml:space="preserve"> links with history when exploring the environment and speculating on why the landscape is as it is. </w:t>
            </w:r>
          </w:p>
          <w:p w14:paraId="71F42765" w14:textId="77777777" w:rsidR="00DF17D3" w:rsidRDefault="00B0748D" w:rsidP="002F591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Comparing th</w:t>
            </w:r>
            <w:r w:rsidR="002F5916" w:rsidRPr="002F5916">
              <w:rPr>
                <w:rFonts w:ascii="Comic Sans MS" w:hAnsi="Comic Sans MS"/>
                <w:sz w:val="20"/>
                <w:szCs w:val="20"/>
              </w:rPr>
              <w:t>eir lives with pupils living in other countries or other parts of the UK</w:t>
            </w:r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14:paraId="3193967A" w14:textId="77777777" w:rsidR="00B0748D" w:rsidRDefault="00B0748D" w:rsidP="002F591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Using their senses to </w:t>
            </w:r>
            <w:r w:rsidR="00B44F75">
              <w:rPr>
                <w:rFonts w:ascii="Comic Sans MS" w:hAnsi="Comic Sans MS"/>
                <w:sz w:val="20"/>
                <w:szCs w:val="20"/>
              </w:rPr>
              <w:t>explore the weather and seasons.</w:t>
            </w:r>
          </w:p>
          <w:p w14:paraId="6E2D0C92" w14:textId="47DCF521" w:rsidR="00B44F75" w:rsidRDefault="00B44F75" w:rsidP="002F591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Delight in different geographical features such as seas and oceans, rivers, deserts, mountains and ice caps</w:t>
            </w:r>
            <w:r w:rsidR="00F22BB9">
              <w:rPr>
                <w:rFonts w:ascii="Comic Sans MS" w:hAnsi="Comic Sans MS"/>
                <w:sz w:val="20"/>
                <w:szCs w:val="20"/>
              </w:rPr>
              <w:t xml:space="preserve">, developing a broader </w:t>
            </w:r>
            <w:r w:rsidR="00006DE1">
              <w:rPr>
                <w:rFonts w:ascii="Comic Sans MS" w:hAnsi="Comic Sans MS"/>
                <w:sz w:val="20"/>
                <w:szCs w:val="20"/>
              </w:rPr>
              <w:t xml:space="preserve">context of the Earth’s intricate tapestry. </w:t>
            </w:r>
          </w:p>
          <w:p w14:paraId="5A8B120F" w14:textId="0EFB310D" w:rsidR="00B44F75" w:rsidRPr="002F5916" w:rsidRDefault="00996124" w:rsidP="002F591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Understand how our actions can make the world around us a better and sustainable place to live</w:t>
            </w:r>
            <w:r w:rsidR="00E9194B">
              <w:rPr>
                <w:rFonts w:ascii="Comic Sans MS" w:hAnsi="Comic Sans MS"/>
                <w:sz w:val="20"/>
                <w:szCs w:val="20"/>
              </w:rPr>
              <w:t xml:space="preserve">, promoting a sense of responsibility and preservation.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DF17D3" w14:paraId="2BB41AC8" w14:textId="77777777" w:rsidTr="00DF17D3">
        <w:tc>
          <w:tcPr>
            <w:tcW w:w="3114" w:type="dxa"/>
          </w:tcPr>
          <w:p w14:paraId="71E178DB" w14:textId="254F03BA" w:rsidR="00DF17D3" w:rsidRPr="00DF17D3" w:rsidRDefault="00DF17D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lastRenderedPageBreak/>
              <w:t>History</w:t>
            </w:r>
          </w:p>
        </w:tc>
        <w:tc>
          <w:tcPr>
            <w:tcW w:w="10834" w:type="dxa"/>
          </w:tcPr>
          <w:p w14:paraId="4D33C161" w14:textId="34716E06" w:rsidR="0072230F" w:rsidRDefault="0072230F" w:rsidP="00FE774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Embark on a journey </w:t>
            </w:r>
            <w:r w:rsidR="00333A76">
              <w:rPr>
                <w:rFonts w:ascii="Comic Sans MS" w:hAnsi="Comic Sans MS"/>
                <w:sz w:val="20"/>
                <w:szCs w:val="20"/>
              </w:rPr>
              <w:t>through the rich tapestry of human experiences.</w:t>
            </w:r>
          </w:p>
          <w:p w14:paraId="76F14E10" w14:textId="4BD5D5E4" w:rsidR="00333A76" w:rsidRDefault="00333A76" w:rsidP="00FE774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Explore </w:t>
            </w:r>
            <w:r w:rsidR="000B7A89">
              <w:rPr>
                <w:rFonts w:ascii="Comic Sans MS" w:hAnsi="Comic Sans MS"/>
                <w:sz w:val="20"/>
                <w:szCs w:val="20"/>
              </w:rPr>
              <w:t xml:space="preserve">diverse cultures, traditions and belief systems. </w:t>
            </w:r>
          </w:p>
          <w:p w14:paraId="0E40D411" w14:textId="7985AA19" w:rsidR="00727A58" w:rsidRDefault="00727A58" w:rsidP="00FE774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Reflect on moral and ethical aspects of human behaviour </w:t>
            </w:r>
            <w:r w:rsidR="005B2EBF">
              <w:rPr>
                <w:rFonts w:ascii="Comic Sans MS" w:hAnsi="Comic Sans MS"/>
                <w:sz w:val="20"/>
                <w:szCs w:val="20"/>
              </w:rPr>
              <w:t xml:space="preserve">through the study of historical figures, events and civilizations. </w:t>
            </w:r>
          </w:p>
          <w:p w14:paraId="7DF0B366" w14:textId="62A0899E" w:rsidR="00D27195" w:rsidRDefault="00D27195" w:rsidP="00FE774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Ponder their own spiritual identities and </w:t>
            </w:r>
            <w:r w:rsidR="00B350BB">
              <w:rPr>
                <w:rFonts w:ascii="Comic Sans MS" w:hAnsi="Comic Sans MS"/>
                <w:sz w:val="20"/>
                <w:szCs w:val="20"/>
              </w:rPr>
              <w:t xml:space="preserve">values by connecting with stories of people from different periods. </w:t>
            </w:r>
          </w:p>
          <w:p w14:paraId="2315320E" w14:textId="7D59B74F" w:rsidR="00526F00" w:rsidRDefault="00526F00" w:rsidP="00FE774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Develop a deeper appreciation for the shared human quest of meaning and purpose across time. </w:t>
            </w:r>
          </w:p>
          <w:p w14:paraId="3454C164" w14:textId="3A18319A" w:rsidR="00FE7748" w:rsidRDefault="003746EC" w:rsidP="00FE774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="00FE7748" w:rsidRPr="00FE7748">
              <w:rPr>
                <w:rFonts w:ascii="Comic Sans MS" w:hAnsi="Comic Sans MS"/>
                <w:sz w:val="20"/>
                <w:szCs w:val="20"/>
              </w:rPr>
              <w:t>onsidering how things would be different if the course of events had been different</w:t>
            </w:r>
            <w:r w:rsidR="0072230F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1603FB98" w14:textId="77777777" w:rsidR="007B6F67" w:rsidRDefault="00FE7748" w:rsidP="00FE774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FE7748">
              <w:rPr>
                <w:rFonts w:ascii="Comic Sans MS" w:hAnsi="Comic Sans MS"/>
                <w:sz w:val="20"/>
                <w:szCs w:val="20"/>
              </w:rPr>
              <w:t xml:space="preserve">By looking at local history and investigating the reasons why there is a landmark, building or museum. </w:t>
            </w:r>
          </w:p>
          <w:p w14:paraId="71E650BB" w14:textId="1378A2A3" w:rsidR="00DF17D3" w:rsidRPr="00FE7748" w:rsidRDefault="00FE7748" w:rsidP="00FE774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FE7748">
              <w:rPr>
                <w:rFonts w:ascii="Comic Sans MS" w:hAnsi="Comic Sans MS"/>
                <w:sz w:val="20"/>
                <w:szCs w:val="20"/>
              </w:rPr>
              <w:t>By speculating about how we mark important events from history and the people who shaped them.</w:t>
            </w:r>
          </w:p>
        </w:tc>
      </w:tr>
      <w:tr w:rsidR="00DF17D3" w14:paraId="77F3A7E0" w14:textId="77777777" w:rsidTr="00DF17D3">
        <w:tc>
          <w:tcPr>
            <w:tcW w:w="3114" w:type="dxa"/>
          </w:tcPr>
          <w:p w14:paraId="3A4F2203" w14:textId="331B4369" w:rsidR="00DF17D3" w:rsidRPr="00DF17D3" w:rsidRDefault="00DF17D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PE</w:t>
            </w:r>
          </w:p>
        </w:tc>
        <w:tc>
          <w:tcPr>
            <w:tcW w:w="10834" w:type="dxa"/>
          </w:tcPr>
          <w:p w14:paraId="79AD7C2A" w14:textId="77777777" w:rsidR="00DF17D3" w:rsidRDefault="00DF17D3" w:rsidP="00DF17D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DF17D3">
              <w:rPr>
                <w:rFonts w:ascii="Comic Sans MS" w:hAnsi="Comic Sans MS"/>
                <w:sz w:val="20"/>
                <w:szCs w:val="20"/>
              </w:rPr>
              <w:t>Delighting in movement particularly in dance and gymnastics but also when playing games.</w:t>
            </w:r>
          </w:p>
          <w:p w14:paraId="099893AB" w14:textId="57E8703B" w:rsidR="000B6FFB" w:rsidRDefault="000B6FFB" w:rsidP="00DF17D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Engage in </w:t>
            </w:r>
            <w:r w:rsidR="00F27A4F">
              <w:rPr>
                <w:rFonts w:ascii="Comic Sans MS" w:hAnsi="Comic Sans MS"/>
                <w:sz w:val="20"/>
                <w:szCs w:val="20"/>
              </w:rPr>
              <w:t xml:space="preserve">activities that promote holistic well-being and a connection between mind and body. </w:t>
            </w:r>
          </w:p>
          <w:p w14:paraId="25E1F190" w14:textId="46675884" w:rsidR="00DF17D3" w:rsidRPr="00DF17D3" w:rsidRDefault="00DF17D3" w:rsidP="00DF17D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Being spontaneous.</w:t>
            </w:r>
          </w:p>
          <w:p w14:paraId="644E3DE5" w14:textId="77777777" w:rsidR="00DF17D3" w:rsidRDefault="00DF17D3" w:rsidP="00DF17D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Being connected with others in participation and teamwork.</w:t>
            </w:r>
          </w:p>
          <w:p w14:paraId="1D365AEE" w14:textId="77777777" w:rsidR="00DF17D3" w:rsidRDefault="00DF17D3" w:rsidP="00DF17D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Being aware of talents, strengths, limitations.</w:t>
            </w:r>
          </w:p>
          <w:p w14:paraId="784DADD6" w14:textId="615C70DF" w:rsidR="00215D55" w:rsidRDefault="0019724D" w:rsidP="00DF17D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Cultivate values such as respect and sportsmanship. </w:t>
            </w:r>
          </w:p>
          <w:p w14:paraId="1CE1758F" w14:textId="77777777" w:rsidR="00DF17D3" w:rsidRDefault="00DF17D3" w:rsidP="00DF17D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Being involved in celebration.</w:t>
            </w:r>
          </w:p>
          <w:p w14:paraId="08D895B3" w14:textId="5D33562B" w:rsidR="00DF17D3" w:rsidRPr="00DF17D3" w:rsidRDefault="00DF17D3" w:rsidP="00DF17D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Dealing with emotions e.g. winning or losing</w:t>
            </w:r>
          </w:p>
        </w:tc>
      </w:tr>
      <w:tr w:rsidR="00DF17D3" w14:paraId="349FBA01" w14:textId="77777777" w:rsidTr="00DF17D3">
        <w:tc>
          <w:tcPr>
            <w:tcW w:w="3114" w:type="dxa"/>
          </w:tcPr>
          <w:p w14:paraId="597C30E3" w14:textId="322D21FE" w:rsidR="00DF17D3" w:rsidRPr="00DF17D3" w:rsidRDefault="00DF17D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PSHCE</w:t>
            </w:r>
          </w:p>
        </w:tc>
        <w:tc>
          <w:tcPr>
            <w:tcW w:w="10834" w:type="dxa"/>
          </w:tcPr>
          <w:p w14:paraId="0CC5DA91" w14:textId="632ECD2A" w:rsidR="00B4440B" w:rsidRDefault="00B4440B" w:rsidP="00274326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Foster </w:t>
            </w:r>
            <w:r w:rsidR="00DA6BAF">
              <w:rPr>
                <w:rFonts w:ascii="Comic Sans MS" w:hAnsi="Comic Sans MS"/>
                <w:sz w:val="20"/>
                <w:szCs w:val="20"/>
              </w:rPr>
              <w:t>self-awareness, empathy, ethical understanding and a sense of purpose</w:t>
            </w:r>
            <w:r w:rsidR="00AD7E86">
              <w:rPr>
                <w:rFonts w:ascii="Comic Sans MS" w:hAnsi="Comic Sans MS"/>
                <w:sz w:val="20"/>
                <w:szCs w:val="20"/>
              </w:rPr>
              <w:t xml:space="preserve"> for individuals and society. </w:t>
            </w:r>
          </w:p>
          <w:p w14:paraId="7C915BAF" w14:textId="77777777" w:rsidR="00274326" w:rsidRPr="00DF17D3" w:rsidRDefault="00274326" w:rsidP="00274326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Build community, relationships and cultural awareness helping to appreciate connection and diversity. </w:t>
            </w:r>
          </w:p>
          <w:p w14:paraId="1FDA7140" w14:textId="51EA533B" w:rsidR="00556AAE" w:rsidRDefault="00556AAE" w:rsidP="00274326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Supporting </w:t>
            </w:r>
            <w:r w:rsidR="00385776">
              <w:rPr>
                <w:rFonts w:ascii="Comic Sans MS" w:hAnsi="Comic Sans MS"/>
                <w:sz w:val="20"/>
                <w:szCs w:val="20"/>
              </w:rPr>
              <w:t xml:space="preserve">emotional well-being and body awareness. </w:t>
            </w:r>
          </w:p>
          <w:p w14:paraId="7212AA72" w14:textId="1E1F7F84" w:rsidR="00A93270" w:rsidRDefault="00A93270" w:rsidP="00274326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Exploring the wider world and think about social responsibility and moral implications of </w:t>
            </w:r>
            <w:r w:rsidR="006F22CE">
              <w:rPr>
                <w:rFonts w:ascii="Comic Sans MS" w:hAnsi="Comic Sans MS"/>
                <w:sz w:val="20"/>
                <w:szCs w:val="20"/>
              </w:rPr>
              <w:t xml:space="preserve">economic decisions. </w:t>
            </w:r>
          </w:p>
          <w:p w14:paraId="70143A5B" w14:textId="7EB43A74" w:rsidR="006F22CE" w:rsidRDefault="006F22CE" w:rsidP="00274326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Contribute positively to society. </w:t>
            </w:r>
          </w:p>
          <w:p w14:paraId="46D5535F" w14:textId="7F35C7E7" w:rsidR="006F22CE" w:rsidRDefault="006F22CE" w:rsidP="00274326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Explore future aspirations. </w:t>
            </w:r>
          </w:p>
          <w:p w14:paraId="6DB433AC" w14:textId="592C9EF1" w:rsidR="002137AC" w:rsidRPr="00AD7E86" w:rsidRDefault="00FC7E43" w:rsidP="00274326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  <w:r w:rsidR="00FA353B" w:rsidRPr="00FC7E43">
              <w:rPr>
                <w:rFonts w:ascii="Comic Sans MS" w:hAnsi="Comic Sans MS"/>
                <w:sz w:val="20"/>
                <w:szCs w:val="20"/>
              </w:rPr>
              <w:t xml:space="preserve">eveloping awareness of and responding to others’ needs and wants. </w:t>
            </w:r>
          </w:p>
          <w:p w14:paraId="2B7196D7" w14:textId="77777777" w:rsidR="002137AC" w:rsidRDefault="002137AC" w:rsidP="00274326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  <w:r w:rsidR="00FA353B" w:rsidRPr="00FC7E43">
              <w:rPr>
                <w:rFonts w:ascii="Comic Sans MS" w:hAnsi="Comic Sans MS"/>
                <w:sz w:val="20"/>
                <w:szCs w:val="20"/>
              </w:rPr>
              <w:t xml:space="preserve">eveloping resilience and inner strength. </w:t>
            </w:r>
          </w:p>
          <w:p w14:paraId="4D9F1630" w14:textId="77777777" w:rsidR="002137AC" w:rsidRDefault="002137AC" w:rsidP="00274326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</w:t>
            </w:r>
            <w:r w:rsidR="00FA353B" w:rsidRPr="00FC7E43">
              <w:rPr>
                <w:rFonts w:ascii="Comic Sans MS" w:hAnsi="Comic Sans MS"/>
                <w:sz w:val="20"/>
                <w:szCs w:val="20"/>
              </w:rPr>
              <w:t xml:space="preserve">luing self as unique in the image of God. </w:t>
            </w:r>
          </w:p>
          <w:p w14:paraId="0E9B6F8C" w14:textId="77777777" w:rsidR="00F2219E" w:rsidRDefault="002137AC" w:rsidP="00274326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Ch</w:t>
            </w:r>
            <w:r w:rsidR="00FA353B" w:rsidRPr="00FC7E43">
              <w:rPr>
                <w:rFonts w:ascii="Comic Sans MS" w:hAnsi="Comic Sans MS"/>
                <w:sz w:val="20"/>
                <w:szCs w:val="20"/>
              </w:rPr>
              <w:t xml:space="preserve">erishing relationships. </w:t>
            </w:r>
          </w:p>
          <w:p w14:paraId="65B04C7E" w14:textId="77777777" w:rsidR="00DF17D3" w:rsidRDefault="00FA353B" w:rsidP="00274326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773D65">
              <w:rPr>
                <w:rFonts w:ascii="Comic Sans MS" w:hAnsi="Comic Sans MS"/>
                <w:sz w:val="20"/>
                <w:szCs w:val="20"/>
                <w:highlight w:val="cyan"/>
              </w:rPr>
              <w:t>Archbishop of York Youth Trust</w:t>
            </w:r>
          </w:p>
          <w:p w14:paraId="0C6C5FB1" w14:textId="7E19622B" w:rsidR="00F2219E" w:rsidRPr="00FC7E43" w:rsidRDefault="00F2219E" w:rsidP="00274326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National Younger Leader Groups. </w:t>
            </w:r>
          </w:p>
        </w:tc>
      </w:tr>
      <w:tr w:rsidR="00DF17D3" w14:paraId="75F3CEBD" w14:textId="77777777" w:rsidTr="00DF17D3">
        <w:tc>
          <w:tcPr>
            <w:tcW w:w="3114" w:type="dxa"/>
          </w:tcPr>
          <w:p w14:paraId="5EFD23CA" w14:textId="3EEC7551" w:rsidR="00DF17D3" w:rsidRPr="00DF17D3" w:rsidRDefault="00DF17D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lastRenderedPageBreak/>
              <w:t>Computing</w:t>
            </w:r>
          </w:p>
        </w:tc>
        <w:tc>
          <w:tcPr>
            <w:tcW w:w="10834" w:type="dxa"/>
          </w:tcPr>
          <w:p w14:paraId="4D0A61E4" w14:textId="39DA21A4" w:rsidR="00DF17D3" w:rsidRDefault="00DF17D3" w:rsidP="00DF17D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Wonder at the power of </w:t>
            </w:r>
            <w:r w:rsidR="00F56E89">
              <w:rPr>
                <w:rFonts w:ascii="Comic Sans MS" w:hAnsi="Comic Sans MS"/>
                <w:sz w:val="20"/>
                <w:szCs w:val="20"/>
              </w:rPr>
              <w:t xml:space="preserve">the </w:t>
            </w:r>
            <w:r>
              <w:rPr>
                <w:rFonts w:ascii="Comic Sans MS" w:hAnsi="Comic Sans MS"/>
                <w:sz w:val="20"/>
                <w:szCs w:val="20"/>
              </w:rPr>
              <w:t xml:space="preserve">digital </w:t>
            </w:r>
            <w:r w:rsidR="00F56E89">
              <w:rPr>
                <w:rFonts w:ascii="Comic Sans MS" w:hAnsi="Comic Sans MS"/>
                <w:sz w:val="20"/>
                <w:szCs w:val="20"/>
              </w:rPr>
              <w:t>age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0B22F473" w14:textId="77777777" w:rsidR="00DF17D3" w:rsidRDefault="00F56E89" w:rsidP="00DF17D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Using the internet as a gateway to life’s big questions.</w:t>
            </w:r>
          </w:p>
          <w:p w14:paraId="7C17D94C" w14:textId="77777777" w:rsidR="00F56E89" w:rsidRDefault="00F56E89" w:rsidP="00DF17D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Understanding the advantages, limitations or disadvantages, pros and cons of the digital age in particular the internet and social media. </w:t>
            </w:r>
          </w:p>
          <w:p w14:paraId="024D5EFA" w14:textId="515522BC" w:rsidR="00654554" w:rsidRDefault="00654554" w:rsidP="00DF17D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Encourage the ethical use of technology</w:t>
            </w:r>
            <w:r w:rsidR="00E567F6">
              <w:rPr>
                <w:rFonts w:ascii="Comic Sans MS" w:hAnsi="Comic Sans MS"/>
                <w:sz w:val="20"/>
                <w:szCs w:val="20"/>
              </w:rPr>
              <w:t xml:space="preserve"> and foster a sense of </w:t>
            </w:r>
            <w:r w:rsidR="0006041E">
              <w:rPr>
                <w:rFonts w:ascii="Comic Sans MS" w:hAnsi="Comic Sans MS"/>
                <w:sz w:val="20"/>
                <w:szCs w:val="20"/>
              </w:rPr>
              <w:t xml:space="preserve">responsibility and mindfulness. </w:t>
            </w:r>
          </w:p>
          <w:p w14:paraId="3052DCF7" w14:textId="1767D42E" w:rsidR="00654554" w:rsidRPr="00DF17D3" w:rsidRDefault="00F40FE5" w:rsidP="00DF17D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Wonder at the connection to the wider world. </w:t>
            </w:r>
          </w:p>
        </w:tc>
      </w:tr>
      <w:tr w:rsidR="00DF17D3" w14:paraId="7C1C773C" w14:textId="77777777" w:rsidTr="00DF17D3">
        <w:tc>
          <w:tcPr>
            <w:tcW w:w="3114" w:type="dxa"/>
          </w:tcPr>
          <w:p w14:paraId="32A86EC7" w14:textId="5C07ACB4" w:rsidR="00DF17D3" w:rsidRDefault="00DF17D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MFL</w:t>
            </w:r>
          </w:p>
        </w:tc>
        <w:tc>
          <w:tcPr>
            <w:tcW w:w="10834" w:type="dxa"/>
          </w:tcPr>
          <w:p w14:paraId="1E4FD2A7" w14:textId="77777777" w:rsidR="00215A00" w:rsidRDefault="00215A00" w:rsidP="00215A00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</w:t>
            </w:r>
            <w:r w:rsidRPr="00215A00">
              <w:rPr>
                <w:rFonts w:ascii="Comic Sans MS" w:hAnsi="Comic Sans MS"/>
                <w:sz w:val="20"/>
                <w:szCs w:val="20"/>
              </w:rPr>
              <w:t xml:space="preserve">ploring the beauty of languages from around the world. </w:t>
            </w:r>
          </w:p>
          <w:p w14:paraId="5D040E35" w14:textId="77777777" w:rsidR="00DF17D3" w:rsidRDefault="00215A00" w:rsidP="00215A00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</w:t>
            </w:r>
            <w:r w:rsidRPr="00215A00">
              <w:rPr>
                <w:rFonts w:ascii="Comic Sans MS" w:hAnsi="Comic Sans MS"/>
                <w:sz w:val="20"/>
                <w:szCs w:val="20"/>
              </w:rPr>
              <w:t>xploring the way language is constructed.</w:t>
            </w:r>
          </w:p>
          <w:p w14:paraId="2EBA7775" w14:textId="77777777" w:rsidR="004C0EF9" w:rsidRDefault="004C0EF9" w:rsidP="00215A00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Foster a sense of appreciation for diversity </w:t>
            </w:r>
            <w:r w:rsidR="00081066">
              <w:rPr>
                <w:rFonts w:ascii="Comic Sans MS" w:hAnsi="Comic Sans MS"/>
                <w:sz w:val="20"/>
                <w:szCs w:val="20"/>
              </w:rPr>
              <w:t xml:space="preserve">and a sense of connection with people from different cultures and backgrounds. </w:t>
            </w:r>
          </w:p>
          <w:p w14:paraId="02AE8477" w14:textId="73F178F4" w:rsidR="00D04E80" w:rsidRPr="00D41BD0" w:rsidRDefault="00D04E80" w:rsidP="00D41BD0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Encourage adaptability and resilience</w:t>
            </w:r>
            <w:r w:rsidR="00D41BD0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</w:tc>
      </w:tr>
      <w:tr w:rsidR="00F6598A" w14:paraId="0E56753E" w14:textId="77777777" w:rsidTr="00DF17D3">
        <w:tc>
          <w:tcPr>
            <w:tcW w:w="3114" w:type="dxa"/>
          </w:tcPr>
          <w:p w14:paraId="56D558C3" w14:textId="73A62F5B" w:rsidR="00F6598A" w:rsidRDefault="00F6598A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Wider </w:t>
            </w:r>
            <w:r w:rsidR="00314ACA">
              <w:rPr>
                <w:rFonts w:ascii="Comic Sans MS" w:hAnsi="Comic Sans MS"/>
                <w:b/>
                <w:bCs/>
              </w:rPr>
              <w:t>Curriculum Offer</w:t>
            </w:r>
          </w:p>
        </w:tc>
        <w:tc>
          <w:tcPr>
            <w:tcW w:w="10834" w:type="dxa"/>
          </w:tcPr>
          <w:p w14:paraId="61AFD578" w14:textId="77777777" w:rsidR="00F6598A" w:rsidRDefault="00314ACA" w:rsidP="00314AC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There will be opportunities for Spirituality in various ways within the school’s </w:t>
            </w:r>
            <w:r w:rsidR="002B7482">
              <w:rPr>
                <w:rFonts w:ascii="Comic Sans MS" w:hAnsi="Comic Sans MS"/>
                <w:sz w:val="20"/>
                <w:szCs w:val="20"/>
              </w:rPr>
              <w:t>wider curriculum offer.</w:t>
            </w:r>
          </w:p>
          <w:p w14:paraId="66587C55" w14:textId="77777777" w:rsidR="002B7482" w:rsidRDefault="002B7482" w:rsidP="002B7482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Residentials</w:t>
            </w:r>
          </w:p>
          <w:p w14:paraId="2C17A779" w14:textId="62C4369D" w:rsidR="002B7482" w:rsidRDefault="002B7482" w:rsidP="002B7482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Visitors</w:t>
            </w:r>
            <w:r w:rsidR="008C1FA6">
              <w:rPr>
                <w:rFonts w:ascii="Comic Sans MS" w:hAnsi="Comic Sans MS"/>
                <w:sz w:val="20"/>
                <w:szCs w:val="20"/>
              </w:rPr>
              <w:t xml:space="preserve"> to school e.g. from religious communities</w:t>
            </w:r>
          </w:p>
          <w:p w14:paraId="49A0FF5A" w14:textId="77777777" w:rsidR="008C1FA6" w:rsidRDefault="007562AA" w:rsidP="002B7482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trips</w:t>
            </w:r>
          </w:p>
          <w:p w14:paraId="1AF50B7D" w14:textId="77777777" w:rsidR="007562AA" w:rsidRDefault="007562AA" w:rsidP="002B7482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After school clubs e.g. Lego, Gardening, </w:t>
            </w:r>
            <w:r w:rsidR="00CF7713">
              <w:rPr>
                <w:rFonts w:ascii="Comic Sans MS" w:hAnsi="Comic Sans MS"/>
                <w:sz w:val="20"/>
                <w:szCs w:val="20"/>
              </w:rPr>
              <w:t>Music, Sport, Art and other creative activities.</w:t>
            </w:r>
          </w:p>
          <w:p w14:paraId="51BB025C" w14:textId="5EAC3926" w:rsidR="00CF7713" w:rsidRPr="002B7482" w:rsidRDefault="00CF7713" w:rsidP="002B7482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Forest School</w:t>
            </w:r>
          </w:p>
        </w:tc>
      </w:tr>
    </w:tbl>
    <w:p w14:paraId="30A39790" w14:textId="77777777" w:rsidR="003E7F7C" w:rsidRDefault="003E7F7C"/>
    <w:sectPr w:rsidR="003E7F7C" w:rsidSect="00DF17D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32A30" w14:textId="77777777" w:rsidR="0037198F" w:rsidRDefault="0037198F" w:rsidP="00DF17D3">
      <w:pPr>
        <w:spacing w:after="0" w:line="240" w:lineRule="auto"/>
      </w:pPr>
      <w:r>
        <w:separator/>
      </w:r>
    </w:p>
  </w:endnote>
  <w:endnote w:type="continuationSeparator" w:id="0">
    <w:p w14:paraId="7F4C6315" w14:textId="77777777" w:rsidR="0037198F" w:rsidRDefault="0037198F" w:rsidP="00DF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3B67A" w14:textId="77777777" w:rsidR="0037198F" w:rsidRDefault="0037198F" w:rsidP="00DF17D3">
      <w:pPr>
        <w:spacing w:after="0" w:line="240" w:lineRule="auto"/>
      </w:pPr>
      <w:r>
        <w:separator/>
      </w:r>
    </w:p>
  </w:footnote>
  <w:footnote w:type="continuationSeparator" w:id="0">
    <w:p w14:paraId="24B6471F" w14:textId="77777777" w:rsidR="0037198F" w:rsidRDefault="0037198F" w:rsidP="00DF1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5998A" w14:textId="5B33A47C" w:rsidR="00DF17D3" w:rsidRPr="00DF17D3" w:rsidRDefault="00DF17D3">
    <w:pPr>
      <w:pStyle w:val="Header"/>
      <w:rPr>
        <w:rFonts w:ascii="Comic Sans MS" w:hAnsi="Comic Sans MS"/>
        <w:b/>
        <w:bCs/>
      </w:rPr>
    </w:pPr>
    <w:r>
      <w:rPr>
        <w:rFonts w:ascii="Comic Sans MS" w:hAnsi="Comic Sans MS"/>
        <w:b/>
        <w:bCs/>
      </w:rPr>
      <w:t>Spirituality in the Curriculum at Esh C.E. Primary</w:t>
    </w:r>
  </w:p>
  <w:p w14:paraId="124D1EAD" w14:textId="77777777" w:rsidR="00DF17D3" w:rsidRDefault="00DF1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F02"/>
    <w:multiLevelType w:val="hybridMultilevel"/>
    <w:tmpl w:val="C8946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F22C1"/>
    <w:multiLevelType w:val="hybridMultilevel"/>
    <w:tmpl w:val="0FC4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D127E"/>
    <w:multiLevelType w:val="hybridMultilevel"/>
    <w:tmpl w:val="39644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C6ED4"/>
    <w:multiLevelType w:val="hybridMultilevel"/>
    <w:tmpl w:val="38E05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268AC"/>
    <w:multiLevelType w:val="hybridMultilevel"/>
    <w:tmpl w:val="C91C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31C64"/>
    <w:multiLevelType w:val="hybridMultilevel"/>
    <w:tmpl w:val="BEFEB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3B63"/>
    <w:multiLevelType w:val="hybridMultilevel"/>
    <w:tmpl w:val="FAC05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67032"/>
    <w:multiLevelType w:val="hybridMultilevel"/>
    <w:tmpl w:val="1A220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85F58"/>
    <w:multiLevelType w:val="hybridMultilevel"/>
    <w:tmpl w:val="0E588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D6CC8"/>
    <w:multiLevelType w:val="hybridMultilevel"/>
    <w:tmpl w:val="20EE9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8649A"/>
    <w:multiLevelType w:val="hybridMultilevel"/>
    <w:tmpl w:val="664E5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37F1C"/>
    <w:multiLevelType w:val="hybridMultilevel"/>
    <w:tmpl w:val="20025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391E"/>
    <w:multiLevelType w:val="hybridMultilevel"/>
    <w:tmpl w:val="F5265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351E1"/>
    <w:multiLevelType w:val="hybridMultilevel"/>
    <w:tmpl w:val="F544F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915673">
    <w:abstractNumId w:val="7"/>
  </w:num>
  <w:num w:numId="2" w16cid:durableId="1312516197">
    <w:abstractNumId w:val="5"/>
  </w:num>
  <w:num w:numId="3" w16cid:durableId="1449078677">
    <w:abstractNumId w:val="2"/>
  </w:num>
  <w:num w:numId="4" w16cid:durableId="539362109">
    <w:abstractNumId w:val="11"/>
  </w:num>
  <w:num w:numId="5" w16cid:durableId="1368068476">
    <w:abstractNumId w:val="1"/>
  </w:num>
  <w:num w:numId="6" w16cid:durableId="271863992">
    <w:abstractNumId w:val="12"/>
  </w:num>
  <w:num w:numId="7" w16cid:durableId="73556106">
    <w:abstractNumId w:val="13"/>
  </w:num>
  <w:num w:numId="8" w16cid:durableId="987592605">
    <w:abstractNumId w:val="0"/>
  </w:num>
  <w:num w:numId="9" w16cid:durableId="1282692045">
    <w:abstractNumId w:val="4"/>
  </w:num>
  <w:num w:numId="10" w16cid:durableId="2004359935">
    <w:abstractNumId w:val="9"/>
  </w:num>
  <w:num w:numId="11" w16cid:durableId="1750804857">
    <w:abstractNumId w:val="6"/>
  </w:num>
  <w:num w:numId="12" w16cid:durableId="1375932422">
    <w:abstractNumId w:val="10"/>
  </w:num>
  <w:num w:numId="13" w16cid:durableId="1436711701">
    <w:abstractNumId w:val="3"/>
  </w:num>
  <w:num w:numId="14" w16cid:durableId="4646599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D3"/>
    <w:rsid w:val="00006DE1"/>
    <w:rsid w:val="0006041E"/>
    <w:rsid w:val="00081066"/>
    <w:rsid w:val="000A0128"/>
    <w:rsid w:val="000A2A11"/>
    <w:rsid w:val="000A3347"/>
    <w:rsid w:val="000A42ED"/>
    <w:rsid w:val="000B6FFB"/>
    <w:rsid w:val="000B7A89"/>
    <w:rsid w:val="001308FF"/>
    <w:rsid w:val="0019724D"/>
    <w:rsid w:val="002137AC"/>
    <w:rsid w:val="00215A00"/>
    <w:rsid w:val="00215D55"/>
    <w:rsid w:val="00274326"/>
    <w:rsid w:val="00276EAF"/>
    <w:rsid w:val="002B7482"/>
    <w:rsid w:val="002E4722"/>
    <w:rsid w:val="002F5916"/>
    <w:rsid w:val="00314ACA"/>
    <w:rsid w:val="00316A63"/>
    <w:rsid w:val="00333A76"/>
    <w:rsid w:val="0035267A"/>
    <w:rsid w:val="0037198F"/>
    <w:rsid w:val="003746EC"/>
    <w:rsid w:val="00385776"/>
    <w:rsid w:val="003974F9"/>
    <w:rsid w:val="003B5152"/>
    <w:rsid w:val="003E7F7C"/>
    <w:rsid w:val="00405BA8"/>
    <w:rsid w:val="00451B2E"/>
    <w:rsid w:val="004708C6"/>
    <w:rsid w:val="004C0EF9"/>
    <w:rsid w:val="004F55CE"/>
    <w:rsid w:val="00511169"/>
    <w:rsid w:val="00521991"/>
    <w:rsid w:val="00526F00"/>
    <w:rsid w:val="00556AAE"/>
    <w:rsid w:val="00563D9C"/>
    <w:rsid w:val="005653E5"/>
    <w:rsid w:val="005665D7"/>
    <w:rsid w:val="0057387C"/>
    <w:rsid w:val="005A7ADE"/>
    <w:rsid w:val="005B2EBF"/>
    <w:rsid w:val="005B654A"/>
    <w:rsid w:val="005D1719"/>
    <w:rsid w:val="005E6F17"/>
    <w:rsid w:val="0062049B"/>
    <w:rsid w:val="00654554"/>
    <w:rsid w:val="006723F4"/>
    <w:rsid w:val="00693CD8"/>
    <w:rsid w:val="006A6DEC"/>
    <w:rsid w:val="006C7B09"/>
    <w:rsid w:val="006F22CE"/>
    <w:rsid w:val="006F7A37"/>
    <w:rsid w:val="0072230F"/>
    <w:rsid w:val="00727A58"/>
    <w:rsid w:val="007562AA"/>
    <w:rsid w:val="00773D65"/>
    <w:rsid w:val="007836D3"/>
    <w:rsid w:val="007B6F67"/>
    <w:rsid w:val="007E1E65"/>
    <w:rsid w:val="008237A0"/>
    <w:rsid w:val="00882D9C"/>
    <w:rsid w:val="008C1FA6"/>
    <w:rsid w:val="00971A5F"/>
    <w:rsid w:val="009855EF"/>
    <w:rsid w:val="00996124"/>
    <w:rsid w:val="00A21AC7"/>
    <w:rsid w:val="00A32A02"/>
    <w:rsid w:val="00A32F55"/>
    <w:rsid w:val="00A37401"/>
    <w:rsid w:val="00A64D20"/>
    <w:rsid w:val="00A67F40"/>
    <w:rsid w:val="00A90113"/>
    <w:rsid w:val="00A93270"/>
    <w:rsid w:val="00AC2A5D"/>
    <w:rsid w:val="00AD4BC4"/>
    <w:rsid w:val="00AD7E86"/>
    <w:rsid w:val="00B03AD8"/>
    <w:rsid w:val="00B0748D"/>
    <w:rsid w:val="00B11B1E"/>
    <w:rsid w:val="00B21570"/>
    <w:rsid w:val="00B350BB"/>
    <w:rsid w:val="00B4440B"/>
    <w:rsid w:val="00B44F75"/>
    <w:rsid w:val="00B64183"/>
    <w:rsid w:val="00B85F07"/>
    <w:rsid w:val="00B905C3"/>
    <w:rsid w:val="00BA750A"/>
    <w:rsid w:val="00BF445B"/>
    <w:rsid w:val="00C468FA"/>
    <w:rsid w:val="00C557E1"/>
    <w:rsid w:val="00C66821"/>
    <w:rsid w:val="00C92A9D"/>
    <w:rsid w:val="00CB50F8"/>
    <w:rsid w:val="00CF7713"/>
    <w:rsid w:val="00D04E80"/>
    <w:rsid w:val="00D22B66"/>
    <w:rsid w:val="00D27195"/>
    <w:rsid w:val="00D41BD0"/>
    <w:rsid w:val="00D65493"/>
    <w:rsid w:val="00DA28F1"/>
    <w:rsid w:val="00DA6BAF"/>
    <w:rsid w:val="00DF17D3"/>
    <w:rsid w:val="00E23BAA"/>
    <w:rsid w:val="00E41C81"/>
    <w:rsid w:val="00E567F6"/>
    <w:rsid w:val="00E9194B"/>
    <w:rsid w:val="00EE06BE"/>
    <w:rsid w:val="00F2219E"/>
    <w:rsid w:val="00F22BB9"/>
    <w:rsid w:val="00F27A4F"/>
    <w:rsid w:val="00F40FE5"/>
    <w:rsid w:val="00F56E89"/>
    <w:rsid w:val="00F6598A"/>
    <w:rsid w:val="00FA353B"/>
    <w:rsid w:val="00FC7E43"/>
    <w:rsid w:val="00FE1D0D"/>
    <w:rsid w:val="00F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520F"/>
  <w15:chartTrackingRefBased/>
  <w15:docId w15:val="{6F15B690-A36F-4A25-A4C9-6080DC12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1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7D3"/>
  </w:style>
  <w:style w:type="paragraph" w:styleId="Footer">
    <w:name w:val="footer"/>
    <w:basedOn w:val="Normal"/>
    <w:link w:val="FooterChar"/>
    <w:uiPriority w:val="99"/>
    <w:unhideWhenUsed/>
    <w:rsid w:val="00DF1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7D3"/>
  </w:style>
  <w:style w:type="table" w:styleId="TableGrid">
    <w:name w:val="Table Grid"/>
    <w:basedOn w:val="TableNormal"/>
    <w:uiPriority w:val="39"/>
    <w:rsid w:val="00DF1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Alison</dc:creator>
  <cp:keywords/>
  <dc:description/>
  <cp:lastModifiedBy>James, Alison</cp:lastModifiedBy>
  <cp:revision>109</cp:revision>
  <dcterms:created xsi:type="dcterms:W3CDTF">2025-06-01T16:15:00Z</dcterms:created>
  <dcterms:modified xsi:type="dcterms:W3CDTF">2025-06-26T16:17:00Z</dcterms:modified>
</cp:coreProperties>
</file>